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3B67A" w14:textId="77777777" w:rsidR="00101956" w:rsidRDefault="00101956" w:rsidP="00101956">
      <w:pPr>
        <w:spacing w:before="100" w:beforeAutospacing="1" w:after="100" w:afterAutospacing="1"/>
      </w:pPr>
      <w:proofErr w:type="spellStart"/>
      <w:r>
        <w:rPr>
          <w:b/>
          <w:bCs/>
        </w:rPr>
        <w:t>Hatsjoe</w:t>
      </w:r>
      <w:proofErr w:type="spellEnd"/>
      <w:r>
        <w:rPr>
          <w:b/>
          <w:bCs/>
        </w:rPr>
        <w:t xml:space="preserve"> redt B-artiest</w:t>
      </w:r>
      <w:r>
        <w:rPr>
          <w:b/>
          <w:bCs/>
        </w:rPr>
        <w:br/>
      </w:r>
      <w:r>
        <w:br/>
        <w:t xml:space="preserve">Roefroef. Een mesjogge figuur stormt het park in. Badend in de lentezon zit een zangeres die niet kan zingen, maar wereldberoemd is in Amsterdam dankzij haar beroemde oma. In haar ooghoeken ziet ze de man naderen. Gespannen schouders. Is dit haantjesgedrag? De afrekening waarvoor ze is gewaarschuwd? Ach, ze is in de onderwereld een pion in een schimmige cocaïne-deal. </w:t>
      </w:r>
    </w:p>
    <w:p w14:paraId="42BC63FA" w14:textId="77777777" w:rsidR="00101956" w:rsidRDefault="00101956" w:rsidP="00101956">
      <w:pPr>
        <w:spacing w:before="100" w:beforeAutospacing="1" w:after="100" w:afterAutospacing="1"/>
      </w:pPr>
      <w:r>
        <w:t xml:space="preserve">Ze niest. Die klotenberk! Hooikoorts houdt haar dagen uit de slaap en door de insomnia kan ze niet goed handelen. Wat nu? Halsoverkop vertrekken naar stamcafé Pierewaaier waar op de toog een percolator zachtjes pruttelt? </w:t>
      </w:r>
    </w:p>
    <w:p w14:paraId="505438BF" w14:textId="77777777" w:rsidR="00101956" w:rsidRDefault="00101956" w:rsidP="00101956">
      <w:pPr>
        <w:spacing w:before="100" w:beforeAutospacing="1" w:after="100" w:afterAutospacing="1"/>
      </w:pPr>
      <w:r>
        <w:t xml:space="preserve">Te laat. De aangeschoten man is dichtbij. Strakke kaken. Hij wil dat de </w:t>
      </w:r>
      <w:proofErr w:type="spellStart"/>
      <w:r>
        <w:t>nepobaby</w:t>
      </w:r>
      <w:proofErr w:type="spellEnd"/>
      <w:r>
        <w:t xml:space="preserve"> voorgoed zwijgt, want haar klanken beledigen het oor. Weer jeukt haar neus: het proesten is oorverdovend. Vogels vliegen krijsend op. Omstanders kijken haar verschrikt aan. De aanvaller aarzelt: dit is niet het moment. </w:t>
      </w:r>
    </w:p>
    <w:p w14:paraId="6B9DA235" w14:textId="77777777" w:rsidR="00967390" w:rsidRDefault="00967390">
      <w:bookmarkStart w:id="0" w:name="_GoBack"/>
      <w:bookmarkEnd w:id="0"/>
    </w:p>
    <w:sectPr w:rsidR="009673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7C6"/>
    <w:rsid w:val="00101956"/>
    <w:rsid w:val="006447C6"/>
    <w:rsid w:val="009673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335418-24D4-4567-9225-B5DB5985D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1956"/>
    <w:pPr>
      <w:spacing w:after="0" w:line="240" w:lineRule="auto"/>
    </w:pPr>
    <w:rPr>
      <w:rFonts w:ascii="Calibri" w:hAnsi="Calibri" w:cs="Calibri"/>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91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141</Words>
  <Characters>778</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Leijten</dc:creator>
  <cp:keywords/>
  <dc:description/>
  <cp:lastModifiedBy>Niels Leijten</cp:lastModifiedBy>
  <cp:revision>2</cp:revision>
  <dcterms:created xsi:type="dcterms:W3CDTF">2025-03-31T18:40:00Z</dcterms:created>
  <dcterms:modified xsi:type="dcterms:W3CDTF">2025-03-31T18:40:00Z</dcterms:modified>
</cp:coreProperties>
</file>